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E8" w:rsidRPr="00483B1C" w:rsidRDefault="007674E8" w:rsidP="00767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B1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674E8" w:rsidRPr="00483B1C" w:rsidRDefault="007674E8" w:rsidP="00767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B1C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7674E8" w:rsidRPr="00483B1C" w:rsidRDefault="007674E8" w:rsidP="00767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4E8" w:rsidRPr="00483B1C" w:rsidRDefault="007674E8" w:rsidP="00767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B1C">
        <w:rPr>
          <w:rFonts w:ascii="Times New Roman" w:hAnsi="Times New Roman"/>
          <w:b/>
          <w:sz w:val="28"/>
          <w:szCs w:val="28"/>
        </w:rPr>
        <w:t>РЕШЕНИЕ</w:t>
      </w:r>
    </w:p>
    <w:p w:rsidR="007674E8" w:rsidRPr="00483B1C" w:rsidRDefault="007674E8" w:rsidP="00767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4E8" w:rsidRPr="00483B1C" w:rsidRDefault="007674E8" w:rsidP="00767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апреля</w:t>
      </w:r>
      <w:r w:rsidRPr="00483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83B1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</w:t>
      </w:r>
      <w:r w:rsidRPr="00483B1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</w:t>
      </w:r>
      <w:r w:rsidRPr="00483B1C">
        <w:rPr>
          <w:rFonts w:ascii="Times New Roman" w:hAnsi="Times New Roman"/>
          <w:sz w:val="28"/>
          <w:szCs w:val="28"/>
        </w:rPr>
        <w:t>-СД</w:t>
      </w: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432" w:rsidRPr="00022432" w:rsidRDefault="00022432" w:rsidP="00022432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 проекте решения Совета депутатов муниципального округа Фили-Давыдково «Об исполнении бюджета муниципального округа Фили-Давыдково за 20</w:t>
      </w:r>
      <w:r w:rsidR="00FD6B8B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год»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статьями 12 и 26 Закона города Москвы от 06 ноября 2002 года № 56 «Об организации местного самоуправления в городе Москве» и разделами 20 - 24 «Положения о бюджетном процессе в муниципальном округе Фили-Давыдково»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1. Принять проект решения Совета депутатов муниципального округа Фили-Давыдково «Об исполнении бюджета муниципального округа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Фили-Давыдково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за 20</w:t>
      </w:r>
      <w:r w:rsidR="007D4F46">
        <w:rPr>
          <w:rFonts w:ascii="Times New Roman" w:hAnsi="Times New Roman"/>
          <w:sz w:val="28"/>
          <w:szCs w:val="28"/>
          <w:lang w:eastAsia="ru-RU"/>
        </w:rPr>
        <w:t>20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5B7F45" w:rsidRPr="00022432">
        <w:rPr>
          <w:rFonts w:ascii="Times New Roman" w:hAnsi="Times New Roman"/>
          <w:sz w:val="28"/>
          <w:szCs w:val="28"/>
          <w:lang w:eastAsia="ru-RU"/>
        </w:rPr>
        <w:t>»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 </w:t>
      </w:r>
    </w:p>
    <w:p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2. Направить копии настоящего решения в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округа Фили-Давыдково                                                        </w:t>
      </w:r>
      <w:r w:rsidR="00DD05A9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    В.И. Адам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FED" w:rsidRDefault="00FE2FED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FED" w:rsidRDefault="00FE2FED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FED" w:rsidRDefault="00FE2FED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FED" w:rsidRDefault="00FE2FED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5A9" w:rsidRPr="00022432" w:rsidRDefault="00DD05A9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D21590" w:rsidRDefault="00022432" w:rsidP="0002243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sz w:val="28"/>
          <w:szCs w:val="28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Приложение к решению </w:t>
      </w:r>
    </w:p>
    <w:p w:rsidR="00022432" w:rsidRPr="00D2159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022432" w:rsidRPr="00D2159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</w:t>
      </w:r>
    </w:p>
    <w:p w:rsidR="00022432" w:rsidRPr="00D2159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округа Фили-Давыдково </w:t>
      </w:r>
    </w:p>
    <w:p w:rsidR="00022432" w:rsidRPr="00D21590" w:rsidRDefault="00022432" w:rsidP="00022432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33751F">
        <w:rPr>
          <w:rFonts w:ascii="Times New Roman" w:hAnsi="Times New Roman"/>
          <w:sz w:val="24"/>
          <w:szCs w:val="24"/>
          <w:lang w:eastAsia="ru-RU"/>
        </w:rPr>
        <w:t>13 апреля 2021 года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3751F">
        <w:rPr>
          <w:rFonts w:ascii="Times New Roman" w:hAnsi="Times New Roman"/>
          <w:sz w:val="24"/>
          <w:szCs w:val="24"/>
          <w:lang w:eastAsia="ru-RU"/>
        </w:rPr>
        <w:t>4/6-СД</w:t>
      </w:r>
    </w:p>
    <w:p w:rsidR="00022432" w:rsidRPr="00D2159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Об исполнении бюджета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="00EB7B2B" w:rsidRPr="00DD05A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 за 20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20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1. Утвердить отчет 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20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–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772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руб.,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по расходам в сумме –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, с </w:t>
      </w:r>
      <w:r w:rsidR="007D4F46">
        <w:rPr>
          <w:rFonts w:ascii="Times New Roman" w:hAnsi="Times New Roman"/>
          <w:sz w:val="28"/>
          <w:szCs w:val="28"/>
          <w:lang w:eastAsia="ru-RU"/>
        </w:rPr>
        <w:t>де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фицитом бюджета муниципального округа  в сумме    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2 303,7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2. Утвердить исполнение бюджета муниципального округа Фили-Давыдково по следующим показателям: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1) расходов бюджета муниципального округа Фили-Давыдково по ведомственной структуре расходов бюджета, согласно приложению 1;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2) расходов бюджета муниципального округа Фили-Давыдково по разделам, подразделам, целевым статьям, группам и подгруппам видов расходов классификации расходов бюджета, согласно приложению 2;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3)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3.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1027D7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7D7">
        <w:rPr>
          <w:rFonts w:ascii="Times New Roman" w:hAnsi="Times New Roman"/>
          <w:sz w:val="28"/>
          <w:szCs w:val="28"/>
          <w:lang w:eastAsia="ru-RU"/>
        </w:rPr>
        <w:t>5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опубликования.</w:t>
      </w:r>
    </w:p>
    <w:p w:rsidR="00022432" w:rsidRPr="00022432" w:rsidRDefault="001027D7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C93">
        <w:rPr>
          <w:rFonts w:ascii="Times New Roman" w:hAnsi="Times New Roman"/>
          <w:sz w:val="28"/>
          <w:szCs w:val="28"/>
          <w:lang w:eastAsia="ru-RU"/>
        </w:rPr>
        <w:t>6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округа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="00DD05A9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В.И. Адам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2432" w:rsidRPr="00022432" w:rsidRDefault="00022432" w:rsidP="00022432">
      <w:pPr>
        <w:rPr>
          <w:lang w:eastAsia="ru-RU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>от _______ 202</w:t>
      </w:r>
      <w:r w:rsidR="007D4F46">
        <w:rPr>
          <w:rFonts w:ascii="Times New Roman" w:hAnsi="Times New Roman"/>
          <w:sz w:val="24"/>
          <w:szCs w:val="24"/>
          <w:lang w:eastAsia="ru-RU"/>
        </w:rPr>
        <w:t>1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______</w:t>
      </w:r>
    </w:p>
    <w:p w:rsidR="00D21590" w:rsidRPr="00D21590" w:rsidRDefault="00D21590" w:rsidP="00D21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0E33" w:rsidRDefault="00030E33" w:rsidP="0048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C2D3B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030E33" w:rsidRPr="00F55583" w:rsidRDefault="006A3C69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0E33" w:rsidRPr="00F55583">
        <w:rPr>
          <w:rFonts w:ascii="Times New Roman" w:hAnsi="Times New Roman"/>
          <w:b/>
          <w:sz w:val="28"/>
          <w:szCs w:val="28"/>
        </w:rPr>
        <w:t>20</w:t>
      </w:r>
      <w:r w:rsidR="007D4F46">
        <w:rPr>
          <w:rFonts w:ascii="Times New Roman" w:hAnsi="Times New Roman"/>
          <w:b/>
          <w:sz w:val="28"/>
          <w:szCs w:val="28"/>
        </w:rPr>
        <w:t>20</w:t>
      </w:r>
      <w:r w:rsidR="00030E33" w:rsidRPr="00F555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5C3D75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3C69" w:rsidRPr="005C3D75" w:rsidRDefault="0033000E" w:rsidP="0029145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14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91457">
              <w:rPr>
                <w:rFonts w:ascii="Times New Roman" w:hAnsi="Times New Roman"/>
                <w:b/>
                <w:sz w:val="24"/>
                <w:szCs w:val="24"/>
              </w:rPr>
              <w:t>076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914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0A6EC5" w:rsidRDefault="006A3C69" w:rsidP="0066692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A3C69" w:rsidRPr="000A6EC5" w:rsidRDefault="00DA3D27" w:rsidP="00C72055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26 348,</w:t>
            </w:r>
            <w:r w:rsidR="00C720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Pr="000A6EC5" w:rsidRDefault="000A6EC5" w:rsidP="000A6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DA3D27" w:rsidP="00F56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5 447,3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DA3D27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5 354,1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DA3D27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5 354,1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DA3D27" w:rsidP="00DA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2574">
              <w:rPr>
                <w:rFonts w:ascii="Times New Roman" w:hAnsi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942574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EB76E1" w:rsidRPr="00C74565" w:rsidTr="00EB76E1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6E1" w:rsidRDefault="00EB76E1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76E1" w:rsidRPr="00C74565" w:rsidTr="00D97587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EB76E1" w:rsidRDefault="00EB76E1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F14BDC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 Г 01 01100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F14BDC" w:rsidRDefault="000A6EC5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  <w:p w:rsidR="006A3C69" w:rsidRPr="00F14BDC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EC5" w:rsidRPr="00C74565" w:rsidTr="00D97587">
        <w:tc>
          <w:tcPr>
            <w:tcW w:w="4675" w:type="dxa"/>
            <w:vAlign w:val="bottom"/>
          </w:tcPr>
          <w:p w:rsidR="000A6EC5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A6EC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Pr="00D32D66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0A6EC5" w:rsidP="005C3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0241C0" w:rsidRDefault="00942574" w:rsidP="00B17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A3C69" w:rsidRPr="00C74565" w:rsidTr="005C62B9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B17655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6A3C69" w:rsidRPr="00C74565" w:rsidTr="005C62B9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B17655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37,5</w:t>
            </w:r>
          </w:p>
        </w:tc>
      </w:tr>
      <w:tr w:rsidR="006A3C69" w:rsidRPr="00C74565" w:rsidTr="005C62B9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C69" w:rsidRPr="00D32D66" w:rsidRDefault="00B17655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942574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4">
              <w:rPr>
                <w:rFonts w:ascii="Times New Roman" w:hAnsi="Times New Roman"/>
                <w:b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0C2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</w:t>
            </w:r>
            <w:r w:rsidR="000A6E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E5400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C72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18 574,</w:t>
            </w:r>
            <w:r w:rsidR="00C720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18 284,</w:t>
            </w:r>
            <w:r w:rsidR="00C72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E540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14 625,0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B17655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14 625,0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B17655">
              <w:rPr>
                <w:rFonts w:ascii="Times New Roman" w:hAnsi="Times New Roman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2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B17655">
              <w:rPr>
                <w:rFonts w:ascii="Times New Roman" w:hAnsi="Times New Roman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2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C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0292D" w:rsidRDefault="0050292D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2D">
              <w:rPr>
                <w:rFonts w:ascii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17655" w:rsidRDefault="00B17655" w:rsidP="00502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3A1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B34A7B" w:rsidRPr="0066692D" w:rsidRDefault="00B34A7B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7B" w:rsidRPr="0066692D" w:rsidRDefault="00B17655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1 027,2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05E32" w:rsidP="00B17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176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B17655" w:rsidRDefault="00B17655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587,5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B17655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587,5</w:t>
            </w:r>
          </w:p>
        </w:tc>
      </w:tr>
      <w:tr w:rsidR="006A3C69" w:rsidRPr="00C74565" w:rsidTr="00725BAB">
        <w:trPr>
          <w:trHeight w:val="39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B17655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587,5</w:t>
            </w:r>
          </w:p>
        </w:tc>
      </w:tr>
      <w:tr w:rsidR="006A3C69" w:rsidRPr="00C74565" w:rsidTr="00725BAB">
        <w:trPr>
          <w:trHeight w:val="41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234CEF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655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17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</w:t>
            </w:r>
            <w:r w:rsidR="0025730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6A3C69" w:rsidRPr="00B24C49" w:rsidTr="00725BAB">
        <w:trPr>
          <w:trHeight w:val="720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Pr="00C74565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725BAB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708" w:type="dxa"/>
            <w:vAlign w:val="center"/>
          </w:tcPr>
          <w:p w:rsidR="006A3C69" w:rsidRDefault="006A3C69" w:rsidP="00725BAB">
            <w:pPr>
              <w:spacing w:after="100" w:afterAutospacing="1"/>
            </w:pP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3E42D3" w:rsidRPr="00B24C49" w:rsidTr="00725BAB">
        <w:trPr>
          <w:trHeight w:val="370"/>
        </w:trPr>
        <w:tc>
          <w:tcPr>
            <w:tcW w:w="4675" w:type="dxa"/>
          </w:tcPr>
          <w:p w:rsidR="003E42D3" w:rsidRPr="00725BAB" w:rsidRDefault="0025730B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0</w:t>
            </w:r>
            <w:r w:rsidR="0072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E42D3" w:rsidRPr="00725BAB" w:rsidRDefault="003E42D3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35 П 01 01</w:t>
            </w:r>
            <w:r w:rsidR="00725BAB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3E42D3" w:rsidRPr="00725BAB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8" w:type="dxa"/>
          </w:tcPr>
          <w:p w:rsidR="003E42D3" w:rsidRPr="00725BAB" w:rsidRDefault="00605E32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6A3C69" w:rsidRPr="00B24C49" w:rsidTr="00725BAB">
        <w:trPr>
          <w:trHeight w:val="363"/>
        </w:trPr>
        <w:tc>
          <w:tcPr>
            <w:tcW w:w="4675" w:type="dxa"/>
          </w:tcPr>
          <w:p w:rsidR="006A3C69" w:rsidRPr="00801FE8" w:rsidRDefault="0025730B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5730B" w:rsidRDefault="0025730B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8" w:type="dxa"/>
            <w:vAlign w:val="center"/>
          </w:tcPr>
          <w:p w:rsidR="006A3C69" w:rsidRPr="00B24C49" w:rsidRDefault="00605E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 xml:space="preserve">Прочие расходы в сфере </w:t>
            </w:r>
            <w:r w:rsidRPr="000311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6A3C69" w:rsidRPr="000311A3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E5400">
        <w:tc>
          <w:tcPr>
            <w:tcW w:w="4675" w:type="dxa"/>
            <w:vAlign w:val="center"/>
          </w:tcPr>
          <w:p w:rsidR="006A3C69" w:rsidRPr="00801FE8" w:rsidRDefault="006A3C69" w:rsidP="00DE54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B17655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605E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B34A7B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B34A7B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34A7B" w:rsidRDefault="00B17655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A3C69" w:rsidRPr="00B34A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B17655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22432" w:rsidRDefault="00022432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224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022432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D26E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3050FE" w:rsidRDefault="00022432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D4F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D21590" w:rsidRP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FD6B8B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>от _______ 202</w:t>
      </w:r>
      <w:r w:rsidR="00291457">
        <w:rPr>
          <w:rFonts w:ascii="Times New Roman" w:hAnsi="Times New Roman"/>
          <w:sz w:val="24"/>
          <w:szCs w:val="24"/>
          <w:lang w:eastAsia="ru-RU"/>
        </w:rPr>
        <w:t>1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______</w:t>
      </w:r>
    </w:p>
    <w:tbl>
      <w:tblPr>
        <w:tblW w:w="14637" w:type="dxa"/>
        <w:tblInd w:w="93" w:type="dxa"/>
        <w:tblLayout w:type="fixed"/>
        <w:tblLook w:val="04A0"/>
      </w:tblPr>
      <w:tblGrid>
        <w:gridCol w:w="10114"/>
        <w:gridCol w:w="3412"/>
        <w:gridCol w:w="664"/>
        <w:gridCol w:w="447"/>
      </w:tblGrid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БЮДЖЕТА МУНИЦИПАЛЬНОГО ОКРУГА</w:t>
            </w:r>
          </w:p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ФИЛИ-ДАВЫДКОВО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085F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914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D14813" w:rsidRPr="00D14813" w:rsidRDefault="003D4C67" w:rsidP="003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D4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 РАЗДЕЛАМ,  ПОДРАЗДЕЛАМ,  ЦЕЛЕВЫМ СТАТЬЯМ И ВИДАМ РАСХОДОВ БЮДЖЕТНОЙ КЛАССИФИКАЦИИ</w:t>
            </w:r>
            <w:r w:rsidRPr="003D4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tbl>
            <w:tblPr>
              <w:tblStyle w:val="a3"/>
              <w:tblW w:w="9780" w:type="dxa"/>
              <w:tblInd w:w="108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1701"/>
              <w:gridCol w:w="709"/>
              <w:gridCol w:w="1701"/>
            </w:tblGrid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(тыс.рублей)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аппарат Совета депутатов муниципального округа Фили-Давыдково (код ведомства 900)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15A0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29 076,5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26 348,6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главы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5 447,3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5 354,1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5 354,1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5 354,1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3050FE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Совета депутатов муниципального округа Фили-Давыдково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2E15A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2 197,5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Депутаты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Функционирование аппарата Совета депутатов муниципального округа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18 574,5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18 284,1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14 625,0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14 625,0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3 659,1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3 659,1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8D68D6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8D68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аппарата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Уплата членских взносов на осуществление деятельности Совета муниципальных образований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гражданской обороне, предупреждение чрезвычайных ситуаций,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291457" w:rsidRDefault="002914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4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1 027,2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1 2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587,5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653,2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Социальные выплаты гражданам, кроме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</w:rPr>
                  </w:pPr>
                  <w:r w:rsidRPr="00D14813">
                    <w:rPr>
                      <w:rFonts w:ascii="Times New Roman" w:hAnsi="Times New Roman"/>
                      <w:b/>
                    </w:rPr>
                    <w:lastRenderedPageBreak/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46</w:t>
                  </w:r>
                  <w:r w:rsidR="002E15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жителей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жителей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076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8147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14813">
            <w:pPr>
              <w:spacing w:after="0" w:line="240" w:lineRule="auto"/>
              <w:jc w:val="both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 xml:space="preserve">             </w:t>
            </w: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аппарата Совета депутатов муниципального округа Фили-Давыдково </w:t>
            </w:r>
          </w:p>
          <w:p w:rsidR="006B755D" w:rsidRPr="006B755D" w:rsidRDefault="006B755D" w:rsidP="006B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26.04.2018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  <w:tr w:rsidR="00D97587" w:rsidRPr="00D97587" w:rsidTr="00967881">
        <w:trPr>
          <w:gridAfter w:val="1"/>
          <w:wAfter w:w="447" w:type="dxa"/>
          <w:trHeight w:val="795"/>
        </w:trPr>
        <w:tc>
          <w:tcPr>
            <w:tcW w:w="14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87" w:rsidRPr="00D97587" w:rsidRDefault="00D97587" w:rsidP="00967881">
            <w:pPr>
              <w:autoSpaceDE w:val="0"/>
              <w:autoSpaceDN w:val="0"/>
              <w:adjustRightInd w:val="0"/>
              <w:spacing w:after="0" w:line="240" w:lineRule="auto"/>
              <w:ind w:right="58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0577C7">
        <w:trPr>
          <w:gridAfter w:val="1"/>
          <w:wAfter w:w="447" w:type="dxa"/>
          <w:trHeight w:val="253"/>
        </w:trPr>
        <w:tc>
          <w:tcPr>
            <w:tcW w:w="141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BA1479" w:rsidRDefault="00BA1479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BA1479" w:rsidRDefault="00BA1479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5C62B9" w:rsidRDefault="005C62B9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21590">
        <w:rPr>
          <w:rFonts w:ascii="Times New Roman" w:hAnsi="Times New Roman"/>
          <w:sz w:val="24"/>
          <w:szCs w:val="24"/>
          <w:lang w:eastAsia="ru-RU"/>
        </w:rPr>
        <w:t>202</w:t>
      </w:r>
      <w:r w:rsidR="00AC60DD">
        <w:rPr>
          <w:rFonts w:ascii="Times New Roman" w:hAnsi="Times New Roman"/>
          <w:sz w:val="24"/>
          <w:szCs w:val="24"/>
          <w:lang w:eastAsia="ru-RU"/>
        </w:rPr>
        <w:t>1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______</w:t>
      </w:r>
    </w:p>
    <w:p w:rsidR="00657868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2552"/>
        <w:gridCol w:w="1984"/>
      </w:tblGrid>
      <w:tr w:rsidR="00657868" w:rsidRPr="00D97587" w:rsidTr="005C3D75">
        <w:trPr>
          <w:trHeight w:val="795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68" w:rsidRPr="00D97587" w:rsidRDefault="00657868" w:rsidP="00AC6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C60D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657868" w:rsidRPr="00D97587" w:rsidTr="005C3D75">
        <w:trPr>
          <w:trHeight w:val="885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868" w:rsidRPr="00D97587" w:rsidTr="005C3D75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868" w:rsidRPr="00D97587" w:rsidTr="005C3D75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2 303,7</w:t>
            </w:r>
          </w:p>
        </w:tc>
      </w:tr>
      <w:tr w:rsidR="00657868" w:rsidRPr="00D97587" w:rsidTr="005C3D7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2 303,7</w:t>
            </w:r>
          </w:p>
        </w:tc>
      </w:tr>
      <w:tr w:rsidR="00657868" w:rsidRPr="00D97587" w:rsidTr="005C3D7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- 26 772,8</w:t>
            </w:r>
          </w:p>
        </w:tc>
      </w:tr>
      <w:bookmarkEnd w:id="0"/>
      <w:tr w:rsidR="00657868" w:rsidRPr="00D97587" w:rsidTr="005C3D7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AC6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60DD">
              <w:rPr>
                <w:rFonts w:ascii="Times New Roman" w:hAnsi="Times New Roman"/>
                <w:sz w:val="24"/>
                <w:szCs w:val="24"/>
                <w:lang w:eastAsia="ru-RU"/>
              </w:rPr>
              <w:t>26 772,8</w:t>
            </w: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AC60D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29 076,5</w:t>
            </w:r>
          </w:p>
        </w:tc>
      </w:tr>
      <w:tr w:rsidR="00657868" w:rsidRPr="00D97587" w:rsidTr="005C3D75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AC60DD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29 076,5</w:t>
            </w:r>
          </w:p>
        </w:tc>
      </w:tr>
    </w:tbl>
    <w:p w:rsidR="00657868" w:rsidRPr="00666BC3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7868" w:rsidRPr="00666BC3" w:rsidSect="00D9758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22432"/>
    <w:rsid w:val="000241C0"/>
    <w:rsid w:val="00030E33"/>
    <w:rsid w:val="000577C7"/>
    <w:rsid w:val="00085F22"/>
    <w:rsid w:val="000A6EC5"/>
    <w:rsid w:val="000C2D3B"/>
    <w:rsid w:val="001027D7"/>
    <w:rsid w:val="00142B69"/>
    <w:rsid w:val="00150221"/>
    <w:rsid w:val="001730CB"/>
    <w:rsid w:val="001C5E51"/>
    <w:rsid w:val="001F45B6"/>
    <w:rsid w:val="00234CEF"/>
    <w:rsid w:val="00242363"/>
    <w:rsid w:val="0025730B"/>
    <w:rsid w:val="00291457"/>
    <w:rsid w:val="002B7CF3"/>
    <w:rsid w:val="002C13DB"/>
    <w:rsid w:val="002E15A0"/>
    <w:rsid w:val="002E48CC"/>
    <w:rsid w:val="003050FE"/>
    <w:rsid w:val="00306A61"/>
    <w:rsid w:val="00316851"/>
    <w:rsid w:val="0033000E"/>
    <w:rsid w:val="0033751F"/>
    <w:rsid w:val="00394879"/>
    <w:rsid w:val="003A1277"/>
    <w:rsid w:val="003C0339"/>
    <w:rsid w:val="003D2FD4"/>
    <w:rsid w:val="003D4C67"/>
    <w:rsid w:val="003E42D3"/>
    <w:rsid w:val="003F7A12"/>
    <w:rsid w:val="004310B7"/>
    <w:rsid w:val="0046474E"/>
    <w:rsid w:val="0048282F"/>
    <w:rsid w:val="0048702E"/>
    <w:rsid w:val="00492997"/>
    <w:rsid w:val="004F45B0"/>
    <w:rsid w:val="004F6313"/>
    <w:rsid w:val="0050292D"/>
    <w:rsid w:val="00514903"/>
    <w:rsid w:val="00542A92"/>
    <w:rsid w:val="005B7F45"/>
    <w:rsid w:val="005C3D75"/>
    <w:rsid w:val="005C62B9"/>
    <w:rsid w:val="00605E32"/>
    <w:rsid w:val="00627C93"/>
    <w:rsid w:val="00657868"/>
    <w:rsid w:val="0066692D"/>
    <w:rsid w:val="006A3C69"/>
    <w:rsid w:val="006B755D"/>
    <w:rsid w:val="006C08B3"/>
    <w:rsid w:val="006D73E0"/>
    <w:rsid w:val="006F2E57"/>
    <w:rsid w:val="0070302D"/>
    <w:rsid w:val="00716510"/>
    <w:rsid w:val="00725BAB"/>
    <w:rsid w:val="007674E8"/>
    <w:rsid w:val="007972BD"/>
    <w:rsid w:val="007D0180"/>
    <w:rsid w:val="007D4F46"/>
    <w:rsid w:val="007D538D"/>
    <w:rsid w:val="007E5512"/>
    <w:rsid w:val="00810D19"/>
    <w:rsid w:val="00814781"/>
    <w:rsid w:val="00860B44"/>
    <w:rsid w:val="00892EB5"/>
    <w:rsid w:val="00894834"/>
    <w:rsid w:val="008C0578"/>
    <w:rsid w:val="008D68D6"/>
    <w:rsid w:val="00942574"/>
    <w:rsid w:val="00967881"/>
    <w:rsid w:val="00976EB4"/>
    <w:rsid w:val="00991869"/>
    <w:rsid w:val="009A0913"/>
    <w:rsid w:val="009B088B"/>
    <w:rsid w:val="009B6A87"/>
    <w:rsid w:val="009E145F"/>
    <w:rsid w:val="00A23EF1"/>
    <w:rsid w:val="00A3226E"/>
    <w:rsid w:val="00AA363D"/>
    <w:rsid w:val="00AC60DD"/>
    <w:rsid w:val="00AF4B3E"/>
    <w:rsid w:val="00B069D9"/>
    <w:rsid w:val="00B11DE2"/>
    <w:rsid w:val="00B13A60"/>
    <w:rsid w:val="00B17655"/>
    <w:rsid w:val="00B24C49"/>
    <w:rsid w:val="00B34A7B"/>
    <w:rsid w:val="00B64AD4"/>
    <w:rsid w:val="00BA1479"/>
    <w:rsid w:val="00BB2750"/>
    <w:rsid w:val="00BB3BD1"/>
    <w:rsid w:val="00BE0FC2"/>
    <w:rsid w:val="00BE2586"/>
    <w:rsid w:val="00C43E3C"/>
    <w:rsid w:val="00C44CB2"/>
    <w:rsid w:val="00C72055"/>
    <w:rsid w:val="00D14813"/>
    <w:rsid w:val="00D21590"/>
    <w:rsid w:val="00D26E48"/>
    <w:rsid w:val="00D26F10"/>
    <w:rsid w:val="00D32D66"/>
    <w:rsid w:val="00D72263"/>
    <w:rsid w:val="00D97587"/>
    <w:rsid w:val="00DA3D27"/>
    <w:rsid w:val="00DA4611"/>
    <w:rsid w:val="00DB6A63"/>
    <w:rsid w:val="00DD05A9"/>
    <w:rsid w:val="00DE5400"/>
    <w:rsid w:val="00E62EBE"/>
    <w:rsid w:val="00E679BB"/>
    <w:rsid w:val="00E857CA"/>
    <w:rsid w:val="00EB49F6"/>
    <w:rsid w:val="00EB76E1"/>
    <w:rsid w:val="00EB7B2B"/>
    <w:rsid w:val="00EF4A7C"/>
    <w:rsid w:val="00F14BDC"/>
    <w:rsid w:val="00F56692"/>
    <w:rsid w:val="00F72718"/>
    <w:rsid w:val="00FD6B8B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4F57-3D25-451E-8937-3DA7C072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58</cp:revision>
  <cp:lastPrinted>2021-04-14T05:39:00Z</cp:lastPrinted>
  <dcterms:created xsi:type="dcterms:W3CDTF">2018-04-17T06:28:00Z</dcterms:created>
  <dcterms:modified xsi:type="dcterms:W3CDTF">2021-04-14T07:24:00Z</dcterms:modified>
</cp:coreProperties>
</file>